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72E9" w14:textId="20032F84" w:rsidR="000D3CB5" w:rsidRDefault="004E66E0" w:rsidP="000D3CB5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7D478DE" wp14:editId="1DF73100">
            <wp:simplePos x="0" y="0"/>
            <wp:positionH relativeFrom="page">
              <wp:align>left</wp:align>
            </wp:positionH>
            <wp:positionV relativeFrom="paragraph">
              <wp:posOffset>-1951990</wp:posOffset>
            </wp:positionV>
            <wp:extent cx="7753350" cy="10258425"/>
            <wp:effectExtent l="0" t="0" r="0" b="9525"/>
            <wp:wrapNone/>
            <wp:docPr id="20472671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D5E3B" w14:textId="0F368C0C" w:rsidR="000D3CB5" w:rsidRPr="000D3CB5" w:rsidRDefault="000D3CB5" w:rsidP="000D3CB5">
      <w:pPr>
        <w:jc w:val="center"/>
        <w:rPr>
          <w:b/>
          <w:bCs/>
          <w:color w:val="00B050"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DA81EE" wp14:editId="481F362A">
            <wp:simplePos x="0" y="0"/>
            <wp:positionH relativeFrom="column">
              <wp:posOffset>4524375</wp:posOffset>
            </wp:positionH>
            <wp:positionV relativeFrom="paragraph">
              <wp:posOffset>13335</wp:posOffset>
            </wp:positionV>
            <wp:extent cx="2093595" cy="2423160"/>
            <wp:effectExtent l="0" t="0" r="1905" b="0"/>
            <wp:wrapSquare wrapText="bothSides"/>
            <wp:docPr id="34903617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36172" name="صورة 3490361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CB5">
        <w:rPr>
          <w:b/>
          <w:bCs/>
          <w:color w:val="00B050"/>
          <w:sz w:val="32"/>
          <w:szCs w:val="32"/>
          <w:u w:val="single"/>
        </w:rPr>
        <w:t>E</w:t>
      </w:r>
      <w:r w:rsidRPr="000D3CB5">
        <w:rPr>
          <w:b/>
          <w:bCs/>
          <w:color w:val="00B050"/>
          <w:sz w:val="32"/>
          <w:szCs w:val="32"/>
          <w:u w:val="single"/>
        </w:rPr>
        <w:t>gyptian Green Beans</w:t>
      </w:r>
    </w:p>
    <w:p w14:paraId="6638CC12" w14:textId="77777777" w:rsidR="000D3CB5" w:rsidRPr="000D3CB5" w:rsidRDefault="000D3CB5" w:rsidP="000D3CB5">
      <w:pPr>
        <w:jc w:val="center"/>
        <w:rPr>
          <w:b/>
          <w:bCs/>
          <w:sz w:val="32"/>
          <w:szCs w:val="32"/>
          <w:u w:val="single"/>
        </w:rPr>
      </w:pPr>
    </w:p>
    <w:p w14:paraId="40F4D0FB" w14:textId="6A382C3D" w:rsidR="000D3CB5" w:rsidRDefault="000D3CB5" w:rsidP="000D3CB5">
      <w:pPr>
        <w:rPr>
          <w:b/>
          <w:bCs/>
          <w:sz w:val="32"/>
          <w:szCs w:val="32"/>
        </w:rPr>
      </w:pPr>
      <w:r w:rsidRPr="000D3CB5">
        <w:rPr>
          <w:b/>
          <w:bCs/>
          <w:color w:val="FF0000"/>
          <w:sz w:val="32"/>
          <w:szCs w:val="32"/>
        </w:rPr>
        <w:t>Botanical Name: </w:t>
      </w:r>
      <w:r w:rsidRPr="000D3CB5">
        <w:rPr>
          <w:b/>
          <w:bCs/>
          <w:sz w:val="32"/>
          <w:szCs w:val="32"/>
        </w:rPr>
        <w:t>Phaseolus vulgaris</w:t>
      </w:r>
      <w:r w:rsidRPr="000D3CB5">
        <w:rPr>
          <w:b/>
          <w:bCs/>
          <w:sz w:val="32"/>
          <w:szCs w:val="32"/>
        </w:rPr>
        <w:br/>
        <w:t>Origin: Egypt</w:t>
      </w:r>
      <w:r w:rsidRPr="000D3CB5">
        <w:rPr>
          <w:b/>
          <w:bCs/>
          <w:sz w:val="32"/>
          <w:szCs w:val="32"/>
        </w:rPr>
        <w:br/>
        <w:t xml:space="preserve">Availability </w:t>
      </w:r>
      <w:r w:rsidRPr="000D3CB5">
        <w:rPr>
          <w:b/>
          <w:bCs/>
          <w:sz w:val="32"/>
          <w:szCs w:val="32"/>
        </w:rPr>
        <w:t>of</w:t>
      </w:r>
      <w:r w:rsidRPr="000D3CB5">
        <w:rPr>
          <w:b/>
          <w:bCs/>
          <w:sz w:val="32"/>
          <w:szCs w:val="32"/>
        </w:rPr>
        <w:t xml:space="preserve"> Egyptian Green Beans: November to February – June to September</w:t>
      </w:r>
    </w:p>
    <w:p w14:paraId="56A3A917" w14:textId="77777777" w:rsidR="000D3CB5" w:rsidRDefault="000D3CB5" w:rsidP="000D3CB5">
      <w:pPr>
        <w:rPr>
          <w:b/>
          <w:bCs/>
          <w:sz w:val="32"/>
          <w:szCs w:val="32"/>
        </w:rPr>
      </w:pPr>
    </w:p>
    <w:p w14:paraId="1FF7856A" w14:textId="6BD8A6CB" w:rsidR="000D3CB5" w:rsidRPr="000D3CB5" w:rsidRDefault="000D3CB5" w:rsidP="000D3CB5">
      <w:pPr>
        <w:rPr>
          <w:b/>
          <w:bCs/>
          <w:color w:val="FF0000"/>
          <w:sz w:val="32"/>
          <w:szCs w:val="32"/>
        </w:rPr>
      </w:pPr>
      <w:r w:rsidRPr="000D3CB5">
        <w:rPr>
          <w:b/>
          <w:bCs/>
          <w:color w:val="FF0000"/>
          <w:sz w:val="32"/>
          <w:szCs w:val="32"/>
        </w:rPr>
        <w:t>Packing:.</w:t>
      </w:r>
    </w:p>
    <w:p w14:paraId="2E3B998E" w14:textId="068D5E10" w:rsidR="000D3CB5" w:rsidRDefault="000D3CB5" w:rsidP="000D3CB5">
      <w:pPr>
        <w:rPr>
          <w:b/>
          <w:bCs/>
          <w:sz w:val="32"/>
          <w:szCs w:val="32"/>
        </w:rPr>
      </w:pPr>
      <w:r w:rsidRPr="000D3CB5">
        <w:rPr>
          <w:b/>
          <w:bCs/>
          <w:sz w:val="32"/>
          <w:szCs w:val="32"/>
        </w:rPr>
        <w:t>Packing available:</w:t>
      </w:r>
      <w:r w:rsidRPr="000D3CB5">
        <w:rPr>
          <w:b/>
          <w:bCs/>
          <w:sz w:val="32"/>
          <w:szCs w:val="32"/>
        </w:rPr>
        <w:br/>
        <w:t xml:space="preserve">400 </w:t>
      </w:r>
      <w:proofErr w:type="gramStart"/>
      <w:r w:rsidRPr="000D3CB5">
        <w:rPr>
          <w:b/>
          <w:bCs/>
          <w:sz w:val="32"/>
          <w:szCs w:val="32"/>
        </w:rPr>
        <w:t>GM ,</w:t>
      </w:r>
      <w:proofErr w:type="gramEnd"/>
      <w:r w:rsidRPr="000D3CB5">
        <w:rPr>
          <w:b/>
          <w:bCs/>
          <w:sz w:val="32"/>
          <w:szCs w:val="32"/>
        </w:rPr>
        <w:t xml:space="preserve"> 800 GM in 8 KG carton</w:t>
      </w:r>
      <w:r w:rsidRPr="000D3CB5">
        <w:rPr>
          <w:b/>
          <w:bCs/>
          <w:sz w:val="32"/>
          <w:szCs w:val="32"/>
        </w:rPr>
        <w:br/>
        <w:t>4 * 2.5Kg bags in 10 KG carton</w:t>
      </w:r>
    </w:p>
    <w:p w14:paraId="21CDE95C" w14:textId="785E2CDA" w:rsidR="000D3CB5" w:rsidRDefault="000D3CB5" w:rsidP="000D3CB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27BD8D37" wp14:editId="1F1A1EE0">
            <wp:simplePos x="0" y="0"/>
            <wp:positionH relativeFrom="column">
              <wp:posOffset>4848225</wp:posOffset>
            </wp:positionH>
            <wp:positionV relativeFrom="paragraph">
              <wp:posOffset>7620</wp:posOffset>
            </wp:positionV>
            <wp:extent cx="1956816" cy="3475397"/>
            <wp:effectExtent l="0" t="0" r="5715" b="0"/>
            <wp:wrapSquare wrapText="bothSides"/>
            <wp:docPr id="40415068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50687" name="صورة 4041506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347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1FD418" wp14:editId="4FEBAB5E">
            <wp:simplePos x="0" y="0"/>
            <wp:positionH relativeFrom="column">
              <wp:posOffset>-180975</wp:posOffset>
            </wp:positionH>
            <wp:positionV relativeFrom="paragraph">
              <wp:posOffset>1425575</wp:posOffset>
            </wp:positionV>
            <wp:extent cx="1545336" cy="2057400"/>
            <wp:effectExtent l="0" t="0" r="0" b="0"/>
            <wp:wrapSquare wrapText="bothSides"/>
            <wp:docPr id="19296525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5250" name="صورة 1929652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10KG Bulk Packing </w:t>
      </w:r>
      <w:r w:rsidRPr="000D3CB5">
        <w:rPr>
          <w:b/>
          <w:bCs/>
          <w:sz w:val="32"/>
          <w:szCs w:val="32"/>
        </w:rPr>
        <w:br/>
        <w:t>Container Capacity:</w:t>
      </w:r>
      <w:r w:rsidRPr="000D3CB5">
        <w:rPr>
          <w:b/>
          <w:bCs/>
          <w:sz w:val="32"/>
          <w:szCs w:val="32"/>
        </w:rPr>
        <w:br/>
        <w:t>40 ft container takes 22 MT.</w:t>
      </w:r>
      <w:r w:rsidRPr="000D3CB5">
        <w:rPr>
          <w:b/>
          <w:bCs/>
          <w:sz w:val="32"/>
          <w:szCs w:val="32"/>
        </w:rPr>
        <w:br/>
        <w:t>Lead time: 2- 3 weeks</w:t>
      </w:r>
      <w:r w:rsidRPr="000D3CB5">
        <w:rPr>
          <w:b/>
          <w:bCs/>
          <w:sz w:val="32"/>
          <w:szCs w:val="32"/>
        </w:rPr>
        <w:br/>
        <w:t>Product shelf life: 4 Months</w:t>
      </w:r>
    </w:p>
    <w:p w14:paraId="64A9E630" w14:textId="0D1C8EC3" w:rsidR="000D3CB5" w:rsidRPr="000D3CB5" w:rsidRDefault="000D3CB5" w:rsidP="000D3CB5">
      <w:pPr>
        <w:rPr>
          <w:b/>
          <w:bCs/>
          <w:sz w:val="32"/>
          <w:szCs w:val="32"/>
        </w:rPr>
      </w:pPr>
    </w:p>
    <w:p w14:paraId="7D752A15" w14:textId="0433F2B5" w:rsidR="004E66E0" w:rsidRDefault="004E66E0">
      <w:pPr>
        <w:rPr>
          <w:b/>
          <w:bCs/>
          <w:sz w:val="32"/>
          <w:szCs w:val="32"/>
          <w:highlight w:val="lightGray"/>
          <w:u w:val="single"/>
        </w:rPr>
      </w:pPr>
    </w:p>
    <w:sectPr w:rsidR="004E66E0" w:rsidSect="004E66E0">
      <w:headerReference w:type="default" r:id="rId12"/>
      <w:pgSz w:w="12240" w:h="15840" w:code="1"/>
      <w:pgMar w:top="285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393F" w14:textId="77777777" w:rsidR="00AB7551" w:rsidRDefault="00AB7551">
      <w:pPr>
        <w:spacing w:after="0" w:line="240" w:lineRule="auto"/>
      </w:pPr>
      <w:r>
        <w:separator/>
      </w:r>
    </w:p>
  </w:endnote>
  <w:endnote w:type="continuationSeparator" w:id="0">
    <w:p w14:paraId="309EB493" w14:textId="77777777" w:rsidR="00AB7551" w:rsidRDefault="00AB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D265" w14:textId="77777777" w:rsidR="00AB7551" w:rsidRDefault="00AB7551">
      <w:pPr>
        <w:spacing w:after="0" w:line="240" w:lineRule="auto"/>
      </w:pPr>
      <w:r>
        <w:separator/>
      </w:r>
    </w:p>
  </w:footnote>
  <w:footnote w:type="continuationSeparator" w:id="0">
    <w:p w14:paraId="226B0091" w14:textId="77777777" w:rsidR="00AB7551" w:rsidRDefault="00AB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E9DF" w14:textId="6304D793" w:rsidR="00964DBD" w:rsidRDefault="004E66E0" w:rsidP="004E66E0">
    <w:pPr>
      <w:tabs>
        <w:tab w:val="left" w:pos="7590"/>
      </w:tabs>
      <w:rPr>
        <w:sz w:val="16"/>
        <w:szCs w:val="16"/>
      </w:rPr>
    </w:pPr>
    <w:r>
      <w:rPr>
        <w:sz w:val="16"/>
        <w:szCs w:val="16"/>
      </w:rPr>
      <w:tab/>
    </w:r>
  </w:p>
  <w:tbl>
    <w:tblPr>
      <w:tblW w:w="609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4783"/>
      <w:gridCol w:w="2118"/>
    </w:tblGrid>
    <w:tr w:rsidR="00964DBD" w14:paraId="12E604C4" w14:textId="77777777" w:rsidTr="004E66E0">
      <w:trPr>
        <w:trHeight w:val="723"/>
        <w:jc w:val="center"/>
      </w:trPr>
      <w:tc>
        <w:tcPr>
          <w:tcW w:w="1823" w:type="pct"/>
        </w:tcPr>
        <w:p w14:paraId="7333DB29" w14:textId="77777777" w:rsidR="00964DBD" w:rsidRDefault="00000000">
          <w:pPr>
            <w:pStyle w:val="a3"/>
            <w:tabs>
              <w:tab w:val="clear" w:pos="4680"/>
              <w:tab w:val="clear" w:pos="9360"/>
            </w:tabs>
            <w:rPr>
              <w:color w:val="5B9BD5"/>
              <w:sz w:val="16"/>
              <w:szCs w:val="16"/>
            </w:rPr>
          </w:pPr>
          <w:r>
            <w:rPr>
              <w:color w:val="5B9BD5"/>
              <w:sz w:val="16"/>
              <w:szCs w:val="16"/>
            </w:rPr>
            <w:tab/>
          </w:r>
        </w:p>
        <w:p w14:paraId="152974DC" w14:textId="77777777" w:rsidR="00964DBD" w:rsidRDefault="00964DBD" w:rsidP="004E66E0">
          <w:pPr>
            <w:jc w:val="center"/>
          </w:pPr>
        </w:p>
      </w:tc>
      <w:tc>
        <w:tcPr>
          <w:tcW w:w="2202" w:type="pct"/>
          <w:vAlign w:val="center"/>
        </w:tcPr>
        <w:p w14:paraId="7274DF48" w14:textId="77777777" w:rsidR="00964DBD" w:rsidRDefault="00964DBD">
          <w:pPr>
            <w:spacing w:line="240" w:lineRule="auto"/>
            <w:rPr>
              <w:sz w:val="16"/>
              <w:szCs w:val="16"/>
            </w:rPr>
          </w:pPr>
        </w:p>
        <w:p w14:paraId="48C72352" w14:textId="52FFC78B" w:rsidR="00964DBD" w:rsidRDefault="00964DBD">
          <w:pPr>
            <w:spacing w:after="443" w:line="240" w:lineRule="auto"/>
            <w:ind w:left="-480" w:right="-91" w:firstLine="480"/>
            <w:jc w:val="center"/>
          </w:pPr>
        </w:p>
      </w:tc>
      <w:tc>
        <w:tcPr>
          <w:tcW w:w="975" w:type="pct"/>
        </w:tcPr>
        <w:p w14:paraId="1AA2D922" w14:textId="77777777" w:rsidR="00964DBD" w:rsidRDefault="00964DBD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</w:p>
        <w:p w14:paraId="7470A6BE" w14:textId="77777777" w:rsidR="00964DBD" w:rsidRDefault="00964DBD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</w:p>
        <w:p w14:paraId="20B9CC79" w14:textId="5F50C65D" w:rsidR="00964DBD" w:rsidRDefault="00964DBD">
          <w:pPr>
            <w:pStyle w:val="a3"/>
            <w:tabs>
              <w:tab w:val="clear" w:pos="4680"/>
              <w:tab w:val="clear" w:pos="9360"/>
            </w:tabs>
            <w:jc w:val="center"/>
            <w:rPr>
              <w:b/>
              <w:bCs/>
              <w:color w:val="5B9BD5"/>
              <w:sz w:val="36"/>
              <w:szCs w:val="36"/>
              <w:lang w:bidi="ar-EG"/>
            </w:rPr>
          </w:pPr>
        </w:p>
      </w:tc>
    </w:tr>
  </w:tbl>
  <w:p w14:paraId="1D519FA2" w14:textId="77777777" w:rsidR="00964DBD" w:rsidRDefault="00964DBD">
    <w:pPr>
      <w:pStyle w:val="a3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EF2E431E"/>
    <w:lvl w:ilvl="0" w:tplc="BADAD54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EEC1C2E"/>
    <w:lvl w:ilvl="0" w:tplc="9B2089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CA2E234"/>
    <w:lvl w:ilvl="0" w:tplc="A1AA90F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31088C4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2084A9F8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53DB"/>
    <w:multiLevelType w:val="hybridMultilevel"/>
    <w:tmpl w:val="704C7E92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662929">
    <w:abstractNumId w:val="9"/>
  </w:num>
  <w:num w:numId="2" w16cid:durableId="542135389">
    <w:abstractNumId w:val="0"/>
  </w:num>
  <w:num w:numId="3" w16cid:durableId="777527002">
    <w:abstractNumId w:val="6"/>
  </w:num>
  <w:num w:numId="4" w16cid:durableId="1427724563">
    <w:abstractNumId w:val="3"/>
  </w:num>
  <w:num w:numId="5" w16cid:durableId="2058049365">
    <w:abstractNumId w:val="7"/>
  </w:num>
  <w:num w:numId="6" w16cid:durableId="1574511832">
    <w:abstractNumId w:val="5"/>
  </w:num>
  <w:num w:numId="7" w16cid:durableId="1628504588">
    <w:abstractNumId w:val="1"/>
  </w:num>
  <w:num w:numId="8" w16cid:durableId="1088311845">
    <w:abstractNumId w:val="2"/>
  </w:num>
  <w:num w:numId="9" w16cid:durableId="289940760">
    <w:abstractNumId w:val="8"/>
  </w:num>
  <w:num w:numId="10" w16cid:durableId="124676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BD"/>
    <w:rsid w:val="000D3CB5"/>
    <w:rsid w:val="004C74E5"/>
    <w:rsid w:val="004E66E0"/>
    <w:rsid w:val="008536ED"/>
    <w:rsid w:val="00964DBD"/>
    <w:rsid w:val="00A65F3A"/>
    <w:rsid w:val="00AB7551"/>
    <w:rsid w:val="00BC76AA"/>
    <w:rsid w:val="00C94A3E"/>
    <w:rsid w:val="00E02E69"/>
    <w:rsid w:val="00E56721"/>
    <w:rsid w:val="00F1139F"/>
    <w:rsid w:val="00F72E2D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B6AA0"/>
  <w15:docId w15:val="{074A1BBE-8813-4AEE-B784-A90DB48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</w:style>
  <w:style w:type="paragraph" w:styleId="30">
    <w:name w:val="Body Text 3"/>
    <w:basedOn w:val="a"/>
    <w:link w:val="3Char0"/>
    <w:pPr>
      <w:spacing w:after="0" w:line="240" w:lineRule="auto"/>
    </w:pPr>
    <w:rPr>
      <w:rFonts w:ascii="Verdana" w:eastAsia="Times New Roman" w:hAnsi="Verdana" w:cs="Times New Roman"/>
      <w:b/>
      <w:color w:val="003572"/>
      <w:sz w:val="24"/>
      <w:szCs w:val="24"/>
      <w:lang w:val="en-GB"/>
    </w:rPr>
  </w:style>
  <w:style w:type="character" w:customStyle="1" w:styleId="3Char0">
    <w:name w:val="نص أساسي 3 Char"/>
    <w:basedOn w:val="a0"/>
    <w:link w:val="30"/>
    <w:rPr>
      <w:rFonts w:ascii="Verdana" w:eastAsia="Times New Roman" w:hAnsi="Verdana" w:cs="Times New Roman"/>
      <w:b/>
      <w:color w:val="003572"/>
      <w:sz w:val="24"/>
      <w:szCs w:val="24"/>
      <w:lang w:val="en-GB"/>
    </w:rPr>
  </w:style>
  <w:style w:type="table" w:customStyle="1" w:styleId="PlainTable31">
    <w:name w:val="Plain Table 3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-Accent41">
    <w:name w:val="Grid Table 3 - Accent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ListTable1Light-Accent31">
    <w:name w:val="List Table 1 Light - Accent 31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41">
    <w:name w:val="List Table 1 Light - Accent 41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PlainTable21">
    <w:name w:val="Plain Table 21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1">
    <w:name w:val="Grid Table 1 Light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1">
    <w:name w:val="List Table 7 Colorful1"/>
    <w:basedOn w:val="a1"/>
    <w:uiPriority w:val="52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pPr>
      <w:spacing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61">
    <w:name w:val="Grid Table 4 - Accent 6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3Char">
    <w:name w:val="عنوان 3 Char"/>
    <w:basedOn w:val="a0"/>
    <w:link w:val="3"/>
    <w:uiPriority w:val="9"/>
    <w:semiHidden/>
    <w:rsid w:val="000D3C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9C20-09D7-4F1A-B4E8-17900A48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</dc:creator>
  <cp:lastModifiedBy>Estabrk</cp:lastModifiedBy>
  <cp:revision>2</cp:revision>
  <cp:lastPrinted>2021-07-26T08:38:00Z</cp:lastPrinted>
  <dcterms:created xsi:type="dcterms:W3CDTF">2024-11-14T10:29:00Z</dcterms:created>
  <dcterms:modified xsi:type="dcterms:W3CDTF">2024-11-14T10:29:00Z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569a73f768344bf9a5e04d4e468299d3</vt:lpwstr>
  </property>
</Properties>
</file>